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B7" w:rsidRPr="00B561B7" w:rsidRDefault="00B561B7" w:rsidP="00355552">
      <w:pPr>
        <w:adjustRightInd w:val="0"/>
        <w:snapToGrid w:val="0"/>
        <w:spacing w:beforeLines="80" w:line="400" w:lineRule="exact"/>
        <w:jc w:val="center"/>
        <w:rPr>
          <w:rFonts w:ascii="Times New Roman" w:eastAsia="方正小标宋_GBK" w:hAnsi="Times New Roman" w:cs="方正仿宋_GBK"/>
          <w:color w:val="000000"/>
          <w:sz w:val="44"/>
          <w:szCs w:val="44"/>
        </w:rPr>
      </w:pPr>
    </w:p>
    <w:p w:rsidR="00A13DE6" w:rsidRPr="00DE2DA8" w:rsidRDefault="00A13DE6" w:rsidP="00830770">
      <w:pPr>
        <w:spacing w:line="0" w:lineRule="atLeast"/>
        <w:jc w:val="center"/>
        <w:rPr>
          <w:rFonts w:ascii="Times New Roman" w:eastAsia="方正小标宋_GBK" w:hAnsi="Times New Roman"/>
          <w:sz w:val="44"/>
          <w:szCs w:val="44"/>
        </w:rPr>
      </w:pPr>
      <w:r w:rsidRPr="00DE2DA8">
        <w:rPr>
          <w:rFonts w:ascii="Times New Roman" w:eastAsia="方正小标宋_GBK" w:hAnsi="Times New Roman" w:hint="eastAsia"/>
          <w:sz w:val="44"/>
          <w:szCs w:val="44"/>
        </w:rPr>
        <w:t>市政府办公室关于印发</w:t>
      </w:r>
      <w:proofErr w:type="gramStart"/>
      <w:r w:rsidR="002D1A6E">
        <w:rPr>
          <w:rFonts w:ascii="Times New Roman" w:eastAsia="方正小标宋_GBK" w:hAnsi="Times New Roman" w:hint="eastAsia"/>
          <w:sz w:val="44"/>
          <w:szCs w:val="44"/>
        </w:rPr>
        <w:t>《</w:t>
      </w:r>
      <w:proofErr w:type="gramEnd"/>
      <w:r w:rsidRPr="00DE2DA8">
        <w:rPr>
          <w:rFonts w:ascii="Times New Roman" w:eastAsia="方正小标宋_GBK" w:hAnsi="Times New Roman" w:hint="eastAsia"/>
          <w:sz w:val="44"/>
          <w:szCs w:val="44"/>
        </w:rPr>
        <w:t>江阴市“十四五”</w:t>
      </w:r>
    </w:p>
    <w:p w:rsidR="00A13DE6" w:rsidRPr="00DE2DA8" w:rsidRDefault="00A13DE6" w:rsidP="00830770">
      <w:pPr>
        <w:spacing w:line="0" w:lineRule="atLeast"/>
        <w:jc w:val="center"/>
        <w:rPr>
          <w:rFonts w:ascii="Times New Roman" w:eastAsia="方正小标宋_GBK" w:hAnsi="Times New Roman"/>
          <w:sz w:val="44"/>
          <w:szCs w:val="44"/>
        </w:rPr>
      </w:pPr>
      <w:r w:rsidRPr="00DE2DA8">
        <w:rPr>
          <w:rFonts w:ascii="Times New Roman" w:eastAsia="方正小标宋_GBK" w:hAnsi="Times New Roman" w:hint="eastAsia"/>
          <w:sz w:val="44"/>
          <w:szCs w:val="44"/>
        </w:rPr>
        <w:t>新能源汽车</w:t>
      </w:r>
      <w:proofErr w:type="gramStart"/>
      <w:r w:rsidRPr="00DE2DA8">
        <w:rPr>
          <w:rFonts w:ascii="Times New Roman" w:eastAsia="方正小标宋_GBK" w:hAnsi="Times New Roman" w:hint="eastAsia"/>
          <w:sz w:val="44"/>
          <w:szCs w:val="44"/>
        </w:rPr>
        <w:t>充换电</w:t>
      </w:r>
      <w:proofErr w:type="gramEnd"/>
      <w:r w:rsidRPr="00DE2DA8">
        <w:rPr>
          <w:rFonts w:ascii="Times New Roman" w:eastAsia="方正小标宋_GBK" w:hAnsi="Times New Roman" w:hint="eastAsia"/>
          <w:sz w:val="44"/>
          <w:szCs w:val="44"/>
        </w:rPr>
        <w:t>设施布局规划</w:t>
      </w:r>
      <w:proofErr w:type="gramStart"/>
      <w:r w:rsidR="0025563C">
        <w:rPr>
          <w:rFonts w:ascii="Times New Roman" w:eastAsia="方正小标宋_GBK" w:hAnsi="Times New Roman" w:hint="eastAsia"/>
          <w:sz w:val="44"/>
          <w:szCs w:val="44"/>
        </w:rPr>
        <w:t>》</w:t>
      </w:r>
      <w:proofErr w:type="gramEnd"/>
      <w:r w:rsidRPr="00DE2DA8">
        <w:rPr>
          <w:rFonts w:ascii="Times New Roman" w:eastAsia="方正小标宋_GBK" w:hAnsi="Times New Roman" w:hint="eastAsia"/>
          <w:sz w:val="44"/>
          <w:szCs w:val="44"/>
        </w:rPr>
        <w:t>的通知</w:t>
      </w:r>
    </w:p>
    <w:p w:rsidR="00A13DE6" w:rsidRPr="00DE2DA8" w:rsidRDefault="00A13DE6" w:rsidP="001A20F9">
      <w:pPr>
        <w:ind w:firstLineChars="200" w:firstLine="632"/>
        <w:rPr>
          <w:rFonts w:ascii="Times New Roman" w:eastAsia="方正仿宋_GBK" w:hAnsi="Times New Roman"/>
          <w:szCs w:val="32"/>
        </w:rPr>
      </w:pPr>
    </w:p>
    <w:p w:rsidR="00A13DE6" w:rsidRPr="00DE2DA8" w:rsidRDefault="00A13DE6" w:rsidP="00772427">
      <w:pPr>
        <w:rPr>
          <w:rFonts w:ascii="Times New Roman" w:eastAsia="方正仿宋_GBK" w:hAnsi="Times New Roman"/>
          <w:szCs w:val="32"/>
        </w:rPr>
      </w:pPr>
      <w:r w:rsidRPr="00DE2DA8">
        <w:rPr>
          <w:rFonts w:ascii="Times New Roman" w:eastAsia="方正仿宋_GBK" w:hAnsi="Times New Roman" w:hint="eastAsia"/>
          <w:szCs w:val="32"/>
        </w:rPr>
        <w:t>各镇人民政府</w:t>
      </w:r>
      <w:r w:rsidR="00772427" w:rsidRPr="00DE2DA8">
        <w:rPr>
          <w:rFonts w:ascii="Times New Roman" w:eastAsia="方正仿宋_GBK" w:hAnsi="Times New Roman" w:hint="eastAsia"/>
          <w:szCs w:val="32"/>
        </w:rPr>
        <w:t>，</w:t>
      </w:r>
      <w:r w:rsidRPr="00DE2DA8">
        <w:rPr>
          <w:rFonts w:ascii="Times New Roman" w:eastAsia="方正仿宋_GBK" w:hAnsi="Times New Roman" w:hint="eastAsia"/>
          <w:szCs w:val="32"/>
        </w:rPr>
        <w:t>各街道办事处，高新区管委会、临港经济开发区管委会，市各委办局，市各直属单位：</w:t>
      </w:r>
    </w:p>
    <w:p w:rsidR="00A13DE6" w:rsidRPr="00DE2DA8" w:rsidRDefault="00A13DE6" w:rsidP="00A71D22">
      <w:pPr>
        <w:ind w:firstLineChars="200" w:firstLine="632"/>
        <w:rPr>
          <w:rFonts w:ascii="Times New Roman" w:eastAsia="方正仿宋_GBK" w:hAnsi="Times New Roman"/>
          <w:szCs w:val="32"/>
        </w:rPr>
      </w:pPr>
      <w:r w:rsidRPr="00DE2DA8">
        <w:rPr>
          <w:rFonts w:ascii="Times New Roman" w:eastAsia="方正仿宋_GBK" w:hAnsi="Times New Roman" w:hint="eastAsia"/>
          <w:szCs w:val="32"/>
        </w:rPr>
        <w:t>《江阴市“十四五”新能源汽车充换电设施布局规划》已经市政府同意，现印发你们，请认真贯彻实施。</w:t>
      </w:r>
    </w:p>
    <w:p w:rsidR="00A13DE6" w:rsidRPr="00DE2DA8" w:rsidRDefault="00A13DE6" w:rsidP="00A71D22">
      <w:pPr>
        <w:ind w:firstLineChars="200" w:firstLine="632"/>
        <w:rPr>
          <w:rFonts w:ascii="Times New Roman" w:eastAsia="方正仿宋_GBK" w:hAnsi="Times New Roman"/>
          <w:szCs w:val="32"/>
        </w:rPr>
      </w:pPr>
    </w:p>
    <w:p w:rsidR="00A13DE6" w:rsidRPr="00DE2DA8" w:rsidRDefault="00A13DE6" w:rsidP="00A71D22">
      <w:pPr>
        <w:ind w:firstLineChars="200" w:firstLine="632"/>
        <w:rPr>
          <w:rFonts w:ascii="Times New Roman" w:eastAsia="方正仿宋_GBK" w:hAnsi="Times New Roman"/>
          <w:szCs w:val="32"/>
        </w:rPr>
      </w:pPr>
    </w:p>
    <w:p w:rsidR="00A13DE6" w:rsidRPr="00DE2DA8" w:rsidRDefault="00A13DE6" w:rsidP="00E2772D">
      <w:pPr>
        <w:ind w:firstLineChars="1519" w:firstLine="4798"/>
        <w:rPr>
          <w:rFonts w:ascii="Times New Roman" w:eastAsia="方正仿宋_GBK" w:hAnsi="Times New Roman"/>
          <w:szCs w:val="32"/>
        </w:rPr>
      </w:pPr>
      <w:r w:rsidRPr="00DE2DA8">
        <w:rPr>
          <w:rFonts w:ascii="Times New Roman" w:eastAsia="方正仿宋_GBK" w:hAnsi="Times New Roman" w:hint="eastAsia"/>
          <w:szCs w:val="32"/>
        </w:rPr>
        <w:t>江阴市人民政府办公室</w:t>
      </w:r>
    </w:p>
    <w:p w:rsidR="00A13DE6" w:rsidRPr="00DE2DA8" w:rsidRDefault="00A13DE6" w:rsidP="00E420F3">
      <w:pPr>
        <w:ind w:rightChars="400" w:right="1263" w:firstLineChars="200" w:firstLine="632"/>
        <w:jc w:val="right"/>
        <w:rPr>
          <w:rFonts w:ascii="Times New Roman" w:eastAsia="方正仿宋_GBK" w:hAnsi="Times New Roman" w:cs="Times New Roman"/>
          <w:szCs w:val="32"/>
        </w:rPr>
      </w:pPr>
      <w:r w:rsidRPr="00DE2DA8">
        <w:rPr>
          <w:rFonts w:ascii="Times New Roman" w:eastAsia="方正仿宋_GBK" w:hAnsi="Times New Roman" w:cs="Times New Roman" w:hint="eastAsia"/>
          <w:szCs w:val="32"/>
        </w:rPr>
        <w:t>2022</w:t>
      </w:r>
      <w:r w:rsidRPr="00DE2DA8">
        <w:rPr>
          <w:rFonts w:ascii="Times New Roman" w:eastAsia="方正仿宋_GBK" w:hAnsi="Times New Roman" w:cs="Times New Roman" w:hint="eastAsia"/>
          <w:szCs w:val="32"/>
        </w:rPr>
        <w:t>年</w:t>
      </w:r>
      <w:r w:rsidR="00E2772D">
        <w:rPr>
          <w:rFonts w:ascii="Times New Roman" w:eastAsia="方正仿宋_GBK" w:hAnsi="Times New Roman" w:cs="Times New Roman" w:hint="eastAsia"/>
          <w:szCs w:val="32"/>
        </w:rPr>
        <w:t>12</w:t>
      </w:r>
      <w:r w:rsidRPr="00DE2DA8">
        <w:rPr>
          <w:rFonts w:ascii="Times New Roman" w:eastAsia="方正仿宋_GBK" w:hAnsi="Times New Roman" w:cs="Times New Roman" w:hint="eastAsia"/>
          <w:szCs w:val="32"/>
        </w:rPr>
        <w:t>月</w:t>
      </w:r>
      <w:r w:rsidRPr="00DE2DA8">
        <w:rPr>
          <w:rFonts w:ascii="Times New Roman" w:eastAsia="方正仿宋_GBK" w:hAnsi="Times New Roman" w:cs="Times New Roman" w:hint="eastAsia"/>
          <w:szCs w:val="32"/>
        </w:rPr>
        <w:t>5</w:t>
      </w:r>
      <w:r w:rsidRPr="00DE2DA8">
        <w:rPr>
          <w:rFonts w:ascii="Times New Roman" w:eastAsia="方正仿宋_GBK" w:hAnsi="Times New Roman" w:cs="Times New Roman" w:hint="eastAsia"/>
          <w:szCs w:val="32"/>
        </w:rPr>
        <w:t>日</w:t>
      </w:r>
    </w:p>
    <w:p w:rsidR="00DE2DA8" w:rsidRPr="00DE2DA8" w:rsidRDefault="00DE2DA8" w:rsidP="00DE2DA8">
      <w:pPr>
        <w:ind w:rightChars="400" w:right="1263" w:firstLineChars="200" w:firstLine="632"/>
        <w:rPr>
          <w:rFonts w:ascii="Times New Roman" w:eastAsia="方正仿宋_GBK" w:hAnsi="Times New Roman" w:cs="Times New Roman"/>
          <w:szCs w:val="32"/>
        </w:rPr>
      </w:pPr>
    </w:p>
    <w:p w:rsidR="00DE2DA8" w:rsidRPr="00DE2DA8" w:rsidRDefault="00DE2DA8" w:rsidP="00DE2DA8">
      <w:pPr>
        <w:ind w:rightChars="400" w:right="1263" w:firstLineChars="200" w:firstLine="632"/>
        <w:rPr>
          <w:rFonts w:ascii="Times New Roman" w:eastAsia="方正仿宋_GBK" w:hAnsi="Times New Roman" w:cs="Times New Roman"/>
          <w:szCs w:val="32"/>
        </w:rPr>
      </w:pPr>
    </w:p>
    <w:p w:rsidR="00DE2DA8" w:rsidRPr="00DE2DA8" w:rsidRDefault="00DE2DA8" w:rsidP="00DE2DA8">
      <w:pPr>
        <w:ind w:rightChars="400" w:right="1263" w:firstLineChars="200" w:firstLine="632"/>
        <w:rPr>
          <w:rFonts w:ascii="Times New Roman" w:eastAsia="方正仿宋_GBK" w:hAnsi="Times New Roman" w:cs="Times New Roman"/>
          <w:szCs w:val="32"/>
        </w:rPr>
      </w:pPr>
    </w:p>
    <w:p w:rsidR="00DE2DA8" w:rsidRPr="00DE2DA8" w:rsidRDefault="00DE2DA8" w:rsidP="00DE2DA8">
      <w:pPr>
        <w:ind w:leftChars="100" w:left="316" w:rightChars="100" w:right="316"/>
        <w:rPr>
          <w:rFonts w:ascii="Times New Roman" w:eastAsia="方正仿宋_GBK" w:hAnsi="Times New Roman" w:cs="Times New Roman"/>
          <w:szCs w:val="32"/>
        </w:rPr>
      </w:pPr>
    </w:p>
    <w:sectPr w:rsidR="00DE2DA8" w:rsidRPr="00DE2DA8" w:rsidSect="00DE2DA8">
      <w:footerReference w:type="even" r:id="rId6"/>
      <w:footerReference w:type="default" r:id="rId7"/>
      <w:pgSz w:w="11906" w:h="16838" w:code="9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938" w:rsidRDefault="00180938" w:rsidP="00504682">
      <w:r>
        <w:separator/>
      </w:r>
    </w:p>
  </w:endnote>
  <w:endnote w:type="continuationSeparator" w:id="0">
    <w:p w:rsidR="00180938" w:rsidRDefault="00180938" w:rsidP="005046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DA8" w:rsidRDefault="00DE2DA8" w:rsidP="00DE2DA8">
    <w:pPr>
      <w:pStyle w:val="a5"/>
      <w:ind w:leftChars="100" w:left="320" w:rightChars="100" w:right="320"/>
    </w:pPr>
    <w:r w:rsidRPr="00204ECC">
      <w:rPr>
        <w:rFonts w:ascii="宋体" w:eastAsia="宋体" w:hAnsi="宋体" w:hint="eastAsia"/>
        <w:sz w:val="28"/>
        <w:szCs w:val="28"/>
      </w:rPr>
      <w:t xml:space="preserve">— </w:t>
    </w:r>
    <w:r w:rsidR="003A328D" w:rsidRPr="00204ECC">
      <w:rPr>
        <w:rFonts w:ascii="宋体" w:eastAsia="宋体" w:hAnsi="宋体"/>
        <w:sz w:val="28"/>
        <w:szCs w:val="28"/>
      </w:rPr>
      <w:fldChar w:fldCharType="begin"/>
    </w:r>
    <w:r w:rsidRPr="00204ECC">
      <w:rPr>
        <w:rFonts w:ascii="宋体" w:eastAsia="宋体" w:hAnsi="宋体"/>
        <w:sz w:val="28"/>
        <w:szCs w:val="28"/>
      </w:rPr>
      <w:instrText xml:space="preserve"> PAGE   \* MERGEFORMAT </w:instrText>
    </w:r>
    <w:r w:rsidR="003A328D" w:rsidRPr="00204ECC">
      <w:rPr>
        <w:rFonts w:ascii="宋体" w:eastAsia="宋体" w:hAnsi="宋体"/>
        <w:sz w:val="28"/>
        <w:szCs w:val="28"/>
      </w:rPr>
      <w:fldChar w:fldCharType="separate"/>
    </w:r>
    <w:r w:rsidR="00355552" w:rsidRPr="00355552">
      <w:rPr>
        <w:rFonts w:ascii="宋体" w:eastAsia="宋体" w:hAnsi="宋体"/>
        <w:noProof/>
        <w:sz w:val="28"/>
        <w:szCs w:val="28"/>
        <w:lang w:val="zh-CN"/>
      </w:rPr>
      <w:t>2</w:t>
    </w:r>
    <w:r w:rsidR="003A328D" w:rsidRPr="00204ECC">
      <w:rPr>
        <w:rFonts w:ascii="宋体" w:eastAsia="宋体" w:hAnsi="宋体"/>
        <w:sz w:val="28"/>
        <w:szCs w:val="28"/>
      </w:rPr>
      <w:fldChar w:fldCharType="end"/>
    </w:r>
    <w:r w:rsidRPr="00204ECC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DA8" w:rsidRPr="00F31FF8" w:rsidRDefault="00DE2DA8" w:rsidP="00DE2DA8">
    <w:pPr>
      <w:pStyle w:val="a5"/>
      <w:ind w:leftChars="100" w:left="320" w:rightChars="100" w:right="320"/>
      <w:jc w:val="right"/>
    </w:pPr>
    <w:r w:rsidRPr="00204ECC">
      <w:rPr>
        <w:rFonts w:ascii="宋体" w:eastAsia="宋体" w:hAnsi="宋体" w:hint="eastAsia"/>
        <w:sz w:val="28"/>
        <w:szCs w:val="28"/>
      </w:rPr>
      <w:t xml:space="preserve">— </w:t>
    </w:r>
    <w:r w:rsidR="003A328D" w:rsidRPr="00204ECC">
      <w:rPr>
        <w:rFonts w:ascii="宋体" w:eastAsia="宋体" w:hAnsi="宋体"/>
        <w:sz w:val="28"/>
        <w:szCs w:val="28"/>
      </w:rPr>
      <w:fldChar w:fldCharType="begin"/>
    </w:r>
    <w:r w:rsidRPr="00204ECC">
      <w:rPr>
        <w:rFonts w:ascii="宋体" w:eastAsia="宋体" w:hAnsi="宋体"/>
        <w:sz w:val="28"/>
        <w:szCs w:val="28"/>
      </w:rPr>
      <w:instrText xml:space="preserve"> PAGE   \* MERGEFORMAT </w:instrText>
    </w:r>
    <w:r w:rsidR="003A328D" w:rsidRPr="00204ECC">
      <w:rPr>
        <w:rFonts w:ascii="宋体" w:eastAsia="宋体" w:hAnsi="宋体"/>
        <w:sz w:val="28"/>
        <w:szCs w:val="28"/>
      </w:rPr>
      <w:fldChar w:fldCharType="separate"/>
    </w:r>
    <w:r w:rsidR="00355552" w:rsidRPr="00355552">
      <w:rPr>
        <w:rFonts w:ascii="宋体" w:eastAsia="宋体" w:hAnsi="宋体"/>
        <w:noProof/>
        <w:sz w:val="28"/>
        <w:szCs w:val="28"/>
        <w:lang w:val="zh-CN"/>
      </w:rPr>
      <w:t>1</w:t>
    </w:r>
    <w:r w:rsidR="003A328D" w:rsidRPr="00204ECC">
      <w:rPr>
        <w:rFonts w:ascii="宋体" w:eastAsia="宋体" w:hAnsi="宋体"/>
        <w:sz w:val="28"/>
        <w:szCs w:val="28"/>
      </w:rPr>
      <w:fldChar w:fldCharType="end"/>
    </w:r>
    <w:r w:rsidRPr="00204ECC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938" w:rsidRDefault="00180938" w:rsidP="00504682">
      <w:r>
        <w:separator/>
      </w:r>
    </w:p>
  </w:footnote>
  <w:footnote w:type="continuationSeparator" w:id="0">
    <w:p w:rsidR="00180938" w:rsidRDefault="00180938" w:rsidP="005046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3DE6"/>
    <w:rsid w:val="00180938"/>
    <w:rsid w:val="001A20F9"/>
    <w:rsid w:val="0025563C"/>
    <w:rsid w:val="002808EA"/>
    <w:rsid w:val="002D1A6E"/>
    <w:rsid w:val="00355552"/>
    <w:rsid w:val="003A328D"/>
    <w:rsid w:val="003E1F24"/>
    <w:rsid w:val="004A12BA"/>
    <w:rsid w:val="00504682"/>
    <w:rsid w:val="005F2C3A"/>
    <w:rsid w:val="006963FE"/>
    <w:rsid w:val="006F2631"/>
    <w:rsid w:val="0071222A"/>
    <w:rsid w:val="00772427"/>
    <w:rsid w:val="007F016F"/>
    <w:rsid w:val="00830770"/>
    <w:rsid w:val="008F4676"/>
    <w:rsid w:val="009232F4"/>
    <w:rsid w:val="00A13DE6"/>
    <w:rsid w:val="00A71D22"/>
    <w:rsid w:val="00B0005E"/>
    <w:rsid w:val="00B561B7"/>
    <w:rsid w:val="00C65B88"/>
    <w:rsid w:val="00D976D8"/>
    <w:rsid w:val="00DE2DA8"/>
    <w:rsid w:val="00E2772D"/>
    <w:rsid w:val="00E420F3"/>
    <w:rsid w:val="00F65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682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13DE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13DE6"/>
  </w:style>
  <w:style w:type="paragraph" w:styleId="a4">
    <w:name w:val="header"/>
    <w:basedOn w:val="a"/>
    <w:link w:val="Char0"/>
    <w:uiPriority w:val="99"/>
    <w:semiHidden/>
    <w:unhideWhenUsed/>
    <w:rsid w:val="00504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04682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504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qFormat/>
    <w:rsid w:val="005046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>忠信技术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忠信技术</dc:creator>
  <cp:lastModifiedBy>LDPY</cp:lastModifiedBy>
  <cp:revision>2</cp:revision>
  <dcterms:created xsi:type="dcterms:W3CDTF">2023-01-06T07:49:00Z</dcterms:created>
  <dcterms:modified xsi:type="dcterms:W3CDTF">2023-01-06T07:49:00Z</dcterms:modified>
</cp:coreProperties>
</file>